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A1" w:rsidRPr="009142D1" w:rsidRDefault="00D20DC8">
      <w:pPr>
        <w:rPr>
          <w:rFonts w:ascii="Times New Roman" w:hAnsi="Times New Roman" w:cs="Times New Roman"/>
        </w:rPr>
      </w:pPr>
      <w:bookmarkStart w:id="0" w:name="_GoBack"/>
      <w:bookmarkEnd w:id="0"/>
    </w:p>
    <w:p w:rsidR="00B72822" w:rsidRPr="009142D1" w:rsidRDefault="003E2858" w:rsidP="00B72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EK-1 </w:t>
      </w:r>
      <w:r w:rsidR="00B72822" w:rsidRPr="00B728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ÜRETİM-TÜKETİM</w:t>
      </w:r>
      <w:r w:rsidR="0079341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TESİSLERİ</w:t>
      </w:r>
      <w:r w:rsidR="00B72822" w:rsidRPr="00B728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İLİŞKİLENDİRME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BAŞVURU </w:t>
      </w:r>
      <w:r w:rsidR="00B72822" w:rsidRPr="00B72822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FORMU</w:t>
      </w:r>
    </w:p>
    <w:p w:rsidR="00B72822" w:rsidRPr="009142D1" w:rsidRDefault="00B72822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565"/>
        <w:gridCol w:w="851"/>
        <w:gridCol w:w="994"/>
        <w:gridCol w:w="1276"/>
        <w:gridCol w:w="991"/>
        <w:gridCol w:w="994"/>
        <w:gridCol w:w="991"/>
        <w:gridCol w:w="851"/>
        <w:gridCol w:w="1844"/>
        <w:gridCol w:w="1948"/>
      </w:tblGrid>
      <w:tr w:rsidR="00343550" w:rsidRPr="009142D1" w:rsidTr="00DE15FC">
        <w:trPr>
          <w:trHeight w:val="20"/>
        </w:trPr>
        <w:tc>
          <w:tcPr>
            <w:tcW w:w="505" w:type="pct"/>
            <w:vMerge w:val="restar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Sayaç Okuyan Kurum Organizasyon ID</w:t>
            </w:r>
          </w:p>
        </w:tc>
        <w:tc>
          <w:tcPr>
            <w:tcW w:w="456" w:type="pct"/>
            <w:vMerge w:val="restart"/>
            <w:shd w:val="clear" w:color="000000" w:fill="FFFFFF"/>
            <w:vAlign w:val="center"/>
          </w:tcPr>
          <w:p w:rsidR="00B56814" w:rsidRPr="00B56814" w:rsidRDefault="00B56814" w:rsidP="0034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Sayaç Okuyan Kurum Organizasyon Adı</w:t>
            </w:r>
          </w:p>
        </w:tc>
        <w:tc>
          <w:tcPr>
            <w:tcW w:w="202" w:type="pct"/>
            <w:vMerge w:val="restar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Grup No</w:t>
            </w:r>
          </w:p>
        </w:tc>
        <w:tc>
          <w:tcPr>
            <w:tcW w:w="304" w:type="pct"/>
            <w:vMerge w:val="restar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Tesis ETSO Kodu</w:t>
            </w:r>
          </w:p>
        </w:tc>
        <w:tc>
          <w:tcPr>
            <w:tcW w:w="355" w:type="pct"/>
            <w:vMerge w:val="restar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Tesis Tipi</w:t>
            </w:r>
          </w:p>
        </w:tc>
        <w:tc>
          <w:tcPr>
            <w:tcW w:w="1823" w:type="pct"/>
            <w:gridSpan w:val="5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TÜKETİM TESİSİ</w:t>
            </w:r>
          </w:p>
        </w:tc>
        <w:tc>
          <w:tcPr>
            <w:tcW w:w="1355" w:type="pct"/>
            <w:gridSpan w:val="2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ÜRETİM TESİSİ</w:t>
            </w: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vMerge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vMerge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202" w:type="pct"/>
            <w:vMerge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vMerge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vMerge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DE1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Tedarikçi ETSO</w:t>
            </w:r>
            <w:r w:rsidR="00DE1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-E</w:t>
            </w: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 </w:t>
            </w:r>
            <w:r w:rsidR="00DE15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 xml:space="preserve">(X) </w:t>
            </w: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Kodu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Tedarikçi Adı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İlgili Tarife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SKTT Durumu</w:t>
            </w:r>
            <w:r w:rsidR="003E2858" w:rsidRP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perscript"/>
                <w:lang w:eastAsia="tr-TR"/>
              </w:rPr>
              <w:t>1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Tüketim Tesisi</w:t>
            </w:r>
          </w:p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Sözleşme Gücü</w:t>
            </w:r>
            <w:r w:rsid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perscript"/>
                <w:lang w:eastAsia="tr-TR"/>
              </w:rPr>
              <w:t>2</w:t>
            </w:r>
          </w:p>
        </w:tc>
        <w:tc>
          <w:tcPr>
            <w:tcW w:w="659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Üretim Tesisi Tipi</w:t>
            </w:r>
            <w:r w:rsidR="003E2858" w:rsidRP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vertAlign w:val="superscript"/>
                <w:lang w:eastAsia="tr-TR"/>
              </w:rPr>
              <w:t>3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3E2858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Üretim Tesisi Kurulu Gücü</w:t>
            </w:r>
            <w:r w:rsidR="003E2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tr-TR"/>
              </w:rPr>
              <w:t>4</w:t>
            </w: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  <w:r w:rsidR="003E2858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013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B56814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Sakarya Elektrik Dağıtım A.Ş.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1xxxxx1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br/>
              <w:t>1xxxxx2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br/>
              <w:t>1xxxxx3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Tüketim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56814" w:rsidRDefault="003E2858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1zzzzz2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X</w:t>
            </w:r>
            <w:r w:rsidR="003E2858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Toptan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Sanayi OG</w:t>
            </w:r>
          </w:p>
          <w:p w:rsidR="00597DA1" w:rsidRPr="00B56814" w:rsidRDefault="00597DA1" w:rsidP="0059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Çift Terim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Evet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3E2858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110 kW</w:t>
            </w: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3E2858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E2858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024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GDZ Elektrik Dağıtım A.Ş.</w:t>
            </w:r>
          </w:p>
        </w:tc>
        <w:tc>
          <w:tcPr>
            <w:tcW w:w="202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1yyyyy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1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yyyyy</w:t>
            </w:r>
            <w:r w:rsidRPr="00B56814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2</w:t>
            </w: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Üretim</w:t>
            </w: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3E2858" w:rsidRPr="00B56814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5.1.h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:rsidR="003E2858" w:rsidRPr="003E2858" w:rsidRDefault="003E2858" w:rsidP="003E2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E2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600 kW</w:t>
            </w: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3E2858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56814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6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6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6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43550" w:rsidRPr="009142D1" w:rsidTr="00DE15FC">
        <w:trPr>
          <w:trHeight w:val="20"/>
        </w:trPr>
        <w:tc>
          <w:tcPr>
            <w:tcW w:w="50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6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02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" w:type="pct"/>
            <w:shd w:val="clear" w:color="000000" w:fill="FFFFFF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5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" w:type="pct"/>
            <w:shd w:val="clear" w:color="000000" w:fill="FFFFFF"/>
            <w:vAlign w:val="center"/>
          </w:tcPr>
          <w:p w:rsidR="00B56814" w:rsidRPr="009142D1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04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59" w:type="pct"/>
            <w:shd w:val="clear" w:color="000000" w:fill="FFFFFF"/>
            <w:noWrap/>
            <w:vAlign w:val="center"/>
            <w:hideMark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7282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96" w:type="pct"/>
            <w:shd w:val="clear" w:color="000000" w:fill="FFFFFF"/>
            <w:vAlign w:val="center"/>
          </w:tcPr>
          <w:p w:rsidR="00B56814" w:rsidRPr="00B72822" w:rsidRDefault="00B56814" w:rsidP="00B56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343550" w:rsidRDefault="00B56814" w:rsidP="003435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43550" w:rsidRPr="003E2858" w:rsidRDefault="003E2858" w:rsidP="003E2858">
      <w:pPr>
        <w:rPr>
          <w:rFonts w:ascii="Times New Roman" w:hAnsi="Times New Roman" w:cs="Times New Roman"/>
          <w:sz w:val="18"/>
        </w:rPr>
      </w:pPr>
      <w:r w:rsidRPr="003E2858">
        <w:rPr>
          <w:rFonts w:ascii="Times New Roman" w:hAnsi="Times New Roman" w:cs="Times New Roman"/>
          <w:sz w:val="18"/>
          <w:vertAlign w:val="superscript"/>
        </w:rPr>
        <w:t>1</w:t>
      </w:r>
      <w:r w:rsidR="00343550" w:rsidRPr="003E2858">
        <w:rPr>
          <w:rFonts w:ascii="Times New Roman" w:hAnsi="Times New Roman" w:cs="Times New Roman"/>
          <w:sz w:val="18"/>
        </w:rPr>
        <w:t>İlgili tüketim tesisinin Son Kaynak Tedarik Tarifesi (SKTT) kapsamında olup olmadığına ilişkin</w:t>
      </w:r>
      <w:r w:rsidRPr="003E2858">
        <w:rPr>
          <w:rFonts w:ascii="Times New Roman" w:hAnsi="Times New Roman" w:cs="Times New Roman"/>
          <w:sz w:val="18"/>
        </w:rPr>
        <w:t xml:space="preserve"> bilgi</w:t>
      </w:r>
      <w:r w:rsidR="00343550" w:rsidRPr="003E2858">
        <w:rPr>
          <w:rFonts w:ascii="Times New Roman" w:hAnsi="Times New Roman" w:cs="Times New Roman"/>
          <w:sz w:val="18"/>
        </w:rPr>
        <w:t xml:space="preserve"> “evet” veya “hayır” şeklinde belirtilmelidir.</w:t>
      </w:r>
    </w:p>
    <w:p w:rsidR="008E59AE" w:rsidRDefault="003E2858" w:rsidP="003E2858">
      <w:pPr>
        <w:rPr>
          <w:rFonts w:ascii="Times New Roman" w:hAnsi="Times New Roman" w:cs="Times New Roman"/>
          <w:sz w:val="18"/>
        </w:rPr>
      </w:pPr>
      <w:r w:rsidRPr="003E2858">
        <w:rPr>
          <w:rFonts w:ascii="Times New Roman" w:hAnsi="Times New Roman" w:cs="Times New Roman"/>
          <w:sz w:val="18"/>
          <w:vertAlign w:val="superscript"/>
        </w:rPr>
        <w:t>2</w:t>
      </w:r>
      <w:r w:rsidR="00343550" w:rsidRPr="003E2858">
        <w:rPr>
          <w:rFonts w:ascii="Times New Roman" w:hAnsi="Times New Roman" w:cs="Times New Roman"/>
          <w:sz w:val="18"/>
        </w:rPr>
        <w:t>Tüketim tesisi sözleşme gücü kW cinsinden yazılmalıdır.</w:t>
      </w:r>
      <w:r w:rsidR="008E59AE" w:rsidRPr="003E2858">
        <w:rPr>
          <w:rFonts w:ascii="Times New Roman" w:hAnsi="Times New Roman" w:cs="Times New Roman"/>
          <w:sz w:val="18"/>
        </w:rPr>
        <w:t xml:space="preserve"> </w:t>
      </w:r>
    </w:p>
    <w:p w:rsidR="003E2858" w:rsidRPr="003E2858" w:rsidRDefault="003E2858" w:rsidP="003E2858">
      <w:pPr>
        <w:rPr>
          <w:rFonts w:ascii="Times New Roman" w:hAnsi="Times New Roman" w:cs="Times New Roman"/>
          <w:sz w:val="18"/>
        </w:rPr>
      </w:pPr>
      <w:r w:rsidRPr="003E2858">
        <w:rPr>
          <w:rFonts w:ascii="Times New Roman" w:hAnsi="Times New Roman" w:cs="Times New Roman"/>
          <w:sz w:val="18"/>
          <w:vertAlign w:val="superscript"/>
        </w:rPr>
        <w:t>3</w:t>
      </w:r>
      <w:r w:rsidRPr="003E2858">
        <w:rPr>
          <w:rFonts w:ascii="Times New Roman" w:hAnsi="Times New Roman" w:cs="Times New Roman"/>
          <w:sz w:val="18"/>
        </w:rPr>
        <w:t xml:space="preserve">Üretim tesis tipinin hangi mevzuat hükmü kapsamında tesis edildiğine ilişkin bilgi “5.1.h” veya “5.1.ç” şeklinde belirtilmelidir. </w:t>
      </w:r>
    </w:p>
    <w:p w:rsidR="00343550" w:rsidRDefault="003E2858" w:rsidP="003E285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vertAlign w:val="superscript"/>
        </w:rPr>
        <w:t xml:space="preserve">4 </w:t>
      </w:r>
      <w:r w:rsidR="00343550" w:rsidRPr="003E2858">
        <w:rPr>
          <w:rFonts w:ascii="Times New Roman" w:hAnsi="Times New Roman" w:cs="Times New Roman"/>
          <w:sz w:val="18"/>
        </w:rPr>
        <w:t>Üretim tesisi kurulu gücü kW cinsinden yazılmalıdır.</w:t>
      </w:r>
    </w:p>
    <w:p w:rsidR="003E2858" w:rsidRDefault="003E2858" w:rsidP="003E2858">
      <w:pPr>
        <w:rPr>
          <w:rFonts w:ascii="Times New Roman" w:hAnsi="Times New Roman" w:cs="Times New Roman"/>
          <w:sz w:val="18"/>
        </w:rPr>
      </w:pPr>
    </w:p>
    <w:p w:rsidR="003E2858" w:rsidRPr="003E2858" w:rsidRDefault="003E2858" w:rsidP="003E2858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Not: 5.1.ç kapsamında kurulan üretim tesisi ile tüketim tesisinin bilgileri aynı satırda yazılmalıdır.</w:t>
      </w:r>
    </w:p>
    <w:sectPr w:rsidR="003E2858" w:rsidRPr="003E2858" w:rsidSect="008E59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822" w:rsidRDefault="00B72822" w:rsidP="00B72822">
      <w:pPr>
        <w:spacing w:after="0" w:line="240" w:lineRule="auto"/>
      </w:pPr>
      <w:r>
        <w:separator/>
      </w:r>
    </w:p>
  </w:endnote>
  <w:endnote w:type="continuationSeparator" w:id="0">
    <w:p w:rsidR="00B72822" w:rsidRDefault="00B72822" w:rsidP="00B7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822" w:rsidRDefault="00B72822" w:rsidP="00B72822">
      <w:pPr>
        <w:spacing w:after="0" w:line="240" w:lineRule="auto"/>
      </w:pPr>
      <w:r>
        <w:separator/>
      </w:r>
    </w:p>
  </w:footnote>
  <w:footnote w:type="continuationSeparator" w:id="0">
    <w:p w:rsidR="00B72822" w:rsidRDefault="00B72822" w:rsidP="00B7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F3F16"/>
    <w:multiLevelType w:val="hybridMultilevel"/>
    <w:tmpl w:val="C04A7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B6"/>
    <w:rsid w:val="00160FE6"/>
    <w:rsid w:val="001C3540"/>
    <w:rsid w:val="00284EB3"/>
    <w:rsid w:val="002B64E8"/>
    <w:rsid w:val="00343550"/>
    <w:rsid w:val="003E2858"/>
    <w:rsid w:val="00441D44"/>
    <w:rsid w:val="00597DA1"/>
    <w:rsid w:val="006C15B6"/>
    <w:rsid w:val="00793412"/>
    <w:rsid w:val="008E59AE"/>
    <w:rsid w:val="009142D1"/>
    <w:rsid w:val="00940ECB"/>
    <w:rsid w:val="0096456D"/>
    <w:rsid w:val="00B56814"/>
    <w:rsid w:val="00B72822"/>
    <w:rsid w:val="00D07BAC"/>
    <w:rsid w:val="00D20DC8"/>
    <w:rsid w:val="00DE15FC"/>
    <w:rsid w:val="00E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22"/>
  </w:style>
  <w:style w:type="paragraph" w:styleId="Footer">
    <w:name w:val="footer"/>
    <w:basedOn w:val="Normal"/>
    <w:link w:val="FooterChar"/>
    <w:uiPriority w:val="99"/>
    <w:unhideWhenUsed/>
    <w:rsid w:val="00B7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22"/>
  </w:style>
  <w:style w:type="paragraph" w:styleId="BalloonText">
    <w:name w:val="Balloon Text"/>
    <w:basedOn w:val="Normal"/>
    <w:link w:val="BalloonTextChar"/>
    <w:uiPriority w:val="99"/>
    <w:semiHidden/>
    <w:unhideWhenUsed/>
    <w:rsid w:val="00B72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+PGVsZW1lbnQgdWlkPSIzM2QwZGQ4Zi02MjkxLTQ0ZTktOTBlOS1lOTNlOWU0MGQ3ZTkiIHZhbHVlPSIiIHhtbG5zPSJodHRwOi8vd3d3LmJvbGRvbmphbWVzLmNvbS8yMDA4LzAxL3NpZS9pbnRlcm5hbC9sYWJlbCIgLz48L3Npc2w+PFVzZXJOYW1lPkVQSUFTXG9tZXIuYnVkYW5jYW1hbmFrPC9Vc2VyTmFtZT48RGF0ZVRpbWU+MjUuMDUuMjAyMyAxMTo1NDoxMzwvRGF0ZVRpbWU+PExhYmVsU3RyaW5nPlRhc25pZiBEJiN4MTMxOyYjeDE1RjsmI3gxMzE7LUtpJiN4MTVGO2lzZWwgVmVyaSBp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Props1.xml><?xml version="1.0" encoding="utf-8"?>
<ds:datastoreItem xmlns:ds="http://schemas.openxmlformats.org/officeDocument/2006/customXml" ds:itemID="{A68C4425-E8C7-4576-9CC5-BD9EE19208D9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4A508DA-8E74-438A-8980-41BC11BA13F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2023-07-03T10:48:00Z</dcterms:created>
  <dcterms:modified xsi:type="dcterms:W3CDTF">2023-07-03T10:48:00Z</dcterms:modified>
</cp:coreProperties>
</file>