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B8627E"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p>
    <w:p w14:paraId="2AA744FB" w14:textId="77777777" w:rsidR="008A60EC" w:rsidRDefault="008A60EC">
      <w:pPr>
        <w:tabs>
          <w:tab w:val="left" w:pos="-5103"/>
        </w:tabs>
        <w:spacing w:line="240" w:lineRule="auto"/>
        <w:ind w:firstLine="567"/>
        <w:rPr>
          <w:rFonts w:ascii="Times New Roman" w:hAnsi="Times New Roman" w:cs="Times New Roman"/>
          <w:b/>
          <w:sz w:val="24"/>
          <w:szCs w:val="24"/>
        </w:rPr>
      </w:pPr>
    </w:p>
    <w:p w14:paraId="6E0E166A" w14:textId="77777777" w:rsidR="008A60EC" w:rsidRDefault="008A60EC">
      <w:pPr>
        <w:tabs>
          <w:tab w:val="left" w:pos="-5103"/>
        </w:tabs>
        <w:spacing w:line="240" w:lineRule="auto"/>
        <w:ind w:firstLine="567"/>
        <w:rPr>
          <w:rFonts w:ascii="Times New Roman" w:hAnsi="Times New Roman" w:cs="Times New Roman"/>
          <w:b/>
          <w:sz w:val="24"/>
          <w:szCs w:val="24"/>
        </w:rPr>
      </w:pPr>
    </w:p>
    <w:p w14:paraId="2D7EDA6B"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768E02B9"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410B7AD4"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7073E829" w14:textId="77777777" w:rsidR="008A60EC" w:rsidRDefault="008A60EC" w:rsidP="00E372D8">
      <w:pPr>
        <w:spacing w:line="240" w:lineRule="auto"/>
        <w:ind w:firstLine="567"/>
      </w:pPr>
      <w:r>
        <w:rPr>
          <w:rFonts w:ascii="Times New Roman" w:hAnsi="Times New Roman" w:cs="Times New Roman"/>
          <w:b/>
          <w:sz w:val="24"/>
          <w:szCs w:val="24"/>
        </w:rPr>
        <w:t>Kapsam</w:t>
      </w:r>
    </w:p>
    <w:p w14:paraId="299E623C"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3C2B5CA8"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668E7019" w14:textId="77777777" w:rsidR="008A60EC" w:rsidRDefault="008A60EC" w:rsidP="00E372D8">
      <w:pPr>
        <w:spacing w:line="240" w:lineRule="auto"/>
        <w:ind w:firstLine="567"/>
      </w:pPr>
      <w:r>
        <w:rPr>
          <w:rFonts w:ascii="Times New Roman" w:hAnsi="Times New Roman" w:cs="Times New Roman"/>
          <w:b/>
          <w:sz w:val="24"/>
          <w:szCs w:val="24"/>
        </w:rPr>
        <w:t>Dayanak</w:t>
      </w:r>
    </w:p>
    <w:p w14:paraId="016F4B79"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14:paraId="25AF1303" w14:textId="77777777" w:rsidR="008A60EC" w:rsidRDefault="008A60EC" w:rsidP="00E372D8">
      <w:pPr>
        <w:spacing w:line="240" w:lineRule="auto"/>
        <w:ind w:firstLine="567"/>
        <w:rPr>
          <w:rFonts w:ascii="Times New Roman" w:hAnsi="Times New Roman" w:cs="Times New Roman"/>
          <w:sz w:val="24"/>
          <w:szCs w:val="24"/>
        </w:rPr>
      </w:pPr>
    </w:p>
    <w:p w14:paraId="48791A74"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68F8BA9A"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14:paraId="291BA207" w14:textId="77777777" w:rsidR="008A60EC" w:rsidRDefault="008A60EC" w:rsidP="00E372D8">
      <w:pPr>
        <w:tabs>
          <w:tab w:val="left" w:pos="-5103"/>
        </w:tabs>
        <w:spacing w:line="240" w:lineRule="auto"/>
        <w:ind w:firstLine="567"/>
      </w:pPr>
      <w:r>
        <w:rPr>
          <w:rFonts w:ascii="Times New Roman" w:hAnsi="Times New Roman" w:cs="Times New Roman"/>
          <w:sz w:val="24"/>
          <w:szCs w:val="24"/>
        </w:rPr>
        <w:t>(2) Üretim veya OSB üretim lisansı sahibi bir piyasa katılımcısının sunması gereken toplam teminatın hesaplanmasında kullanılacak olan başlangıç teminatı tutarı:</w:t>
      </w:r>
    </w:p>
    <w:p w14:paraId="2423B897" w14:textId="77777777"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14:paraId="096D4EBA"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14:paraId="4171EF3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14:paraId="4AF1F86D"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3FD44E55" w14:textId="77777777" w:rsidR="008A60EC" w:rsidRDefault="008A60EC" w:rsidP="00E372D8">
      <w:pPr>
        <w:spacing w:line="240" w:lineRule="auto"/>
        <w:ind w:firstLine="567"/>
        <w:rPr>
          <w:rFonts w:ascii="Times New Roman" w:hAnsi="Times New Roman" w:cs="Times New Roman"/>
          <w:sz w:val="24"/>
          <w:szCs w:val="24"/>
        </w:rPr>
      </w:pPr>
    </w:p>
    <w:p w14:paraId="4ECDD976"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4A1C61C1"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3DDEF371"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bulunur.</w:t>
      </w:r>
    </w:p>
    <w:p w14:paraId="2D2E1716"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t>b</w:t>
      </w:r>
      <w:r w:rsidR="008A60EC">
        <w:rPr>
          <w:rFonts w:ascii="Times New Roman" w:hAnsi="Times New Roman" w:cs="Times New Roman"/>
          <w:sz w:val="24"/>
          <w:szCs w:val="24"/>
        </w:rPr>
        <w:t xml:space="preserve">) Hesaplama yapılırken, son 30 günde sıfırdan farklı ticari işlem onayı olan gün sayısının “k” </w:t>
      </w:r>
      <w:proofErr w:type="gramStart"/>
      <w:r w:rsidR="008A60EC">
        <w:rPr>
          <w:rFonts w:ascii="Times New Roman" w:hAnsi="Times New Roman" w:cs="Times New Roman"/>
          <w:sz w:val="24"/>
          <w:szCs w:val="24"/>
        </w:rPr>
        <w:t>dan</w:t>
      </w:r>
      <w:proofErr w:type="gramEnd"/>
      <w:r w:rsidR="008A60EC">
        <w:rPr>
          <w:rFonts w:ascii="Times New Roman" w:hAnsi="Times New Roman" w:cs="Times New Roman"/>
          <w:sz w:val="24"/>
          <w:szCs w:val="24"/>
        </w:rPr>
        <w:t xml:space="preserve"> küçük olması halinde yalnızca bu günler teminat hesabında kullanılır.</w:t>
      </w:r>
    </w:p>
    <w:p w14:paraId="5C38631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 “k” günü sayısı, iki günden uzun tatiller için tatil gün sayısının bir fazlasıdır. Bunun dışında, risk periyodunda yer alan “k” günü sayısı üçtür.</w:t>
      </w:r>
      <w:r w:rsidR="0064386F">
        <w:rPr>
          <w:rFonts w:ascii="Times New Roman" w:hAnsi="Times New Roman" w:cs="Times New Roman"/>
          <w:sz w:val="24"/>
          <w:szCs w:val="24"/>
        </w:rPr>
        <w:t xml:space="preserve"> İki tatil arasında yalnızca bir iş günü bulunması durumunda “k” günü sayısı iki tatil günü sayısı toplamının iki fazlasıdır.</w:t>
      </w:r>
    </w:p>
    <w:p w14:paraId="3A07BE85"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5624C743"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5BFD321A"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1B77E457"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617FAFBA"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14:paraId="7A854F67"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674424A4" w14:textId="77777777" w:rsidR="008A60EC" w:rsidRPr="00617F19" w:rsidRDefault="00822044"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3C3E9C18" w14:textId="77777777" w:rsidR="00617F19" w:rsidRDefault="00617F19" w:rsidP="00FB0783">
      <w:pPr>
        <w:spacing w:line="240" w:lineRule="auto"/>
        <w:ind w:left="720" w:firstLine="709"/>
        <w:rPr>
          <w:rFonts w:ascii="Times New Roman" w:hAnsi="Times New Roman" w:cs="Times New Roman"/>
          <w:bCs/>
          <w:sz w:val="24"/>
          <w:szCs w:val="24"/>
        </w:rPr>
      </w:pPr>
    </w:p>
    <w:p w14:paraId="48F70981" w14:textId="77777777" w:rsidR="008A60EC" w:rsidRPr="00FB0783" w:rsidRDefault="00822044"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83469F6" w14:textId="77777777" w:rsidR="00FB0783" w:rsidRDefault="00FB0783">
      <w:pPr>
        <w:spacing w:line="240" w:lineRule="auto"/>
        <w:ind w:firstLine="709"/>
        <w:rPr>
          <w:rFonts w:ascii="Times New Roman" w:hAnsi="Times New Roman" w:cs="Times New Roman"/>
          <w:sz w:val="24"/>
          <w:szCs w:val="24"/>
        </w:rPr>
      </w:pPr>
    </w:p>
    <w:p w14:paraId="1DD1E2E1" w14:textId="77777777" w:rsidR="008A60EC" w:rsidRDefault="008A60EC">
      <w:pPr>
        <w:spacing w:line="240" w:lineRule="auto"/>
        <w:ind w:firstLine="709"/>
      </w:pPr>
      <w:r>
        <w:rPr>
          <w:rFonts w:ascii="Times New Roman" w:hAnsi="Times New Roman" w:cs="Times New Roman"/>
          <w:sz w:val="24"/>
          <w:szCs w:val="24"/>
        </w:rPr>
        <w:t>(2) Bu formüllerde geçen;</w:t>
      </w:r>
    </w:p>
    <w:p w14:paraId="17F9836B" w14:textId="77777777" w:rsidR="008A60EC" w:rsidRDefault="008A60EC">
      <w:pPr>
        <w:spacing w:line="240" w:lineRule="auto"/>
        <w:ind w:firstLine="567"/>
        <w:rPr>
          <w:rFonts w:ascii="Times New Roman" w:hAnsi="Times New Roman" w:cs="Times New Roman"/>
          <w:sz w:val="24"/>
          <w:szCs w:val="24"/>
        </w:rPr>
      </w:pPr>
    </w:p>
    <w:p w14:paraId="5A3363C1" w14:textId="77777777"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0086D2B0" w14:textId="77777777"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14:paraId="4F4D48CF"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62EF00BE"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14:paraId="05FC72A3" w14:textId="77777777"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40C68320"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14:paraId="1AA1270A"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r>
        <w:rPr>
          <w:rFonts w:ascii="Times New Roman" w:hAnsi="Times New Roman" w:cs="Times New Roman"/>
          <w:bCs/>
          <w:sz w:val="24"/>
          <w:szCs w:val="24"/>
        </w:rPr>
        <w:tab/>
        <w:t>Kredi Kayıt Bürosu tarafından g günü için kullanılmak üzere belirlenen güncel maksimum puanı</w:t>
      </w:r>
    </w:p>
    <w:p w14:paraId="336357E4"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052F9495"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D63C7F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47F9F151"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roofErr w:type="gramEnd"/>
    </w:p>
    <w:p w14:paraId="5AAB93EE"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kurumun piyasa katılımcılarının </w:t>
      </w:r>
      <w:proofErr w:type="gramStart"/>
      <w:r w:rsidRPr="00747F89">
        <w:rPr>
          <w:rFonts w:ascii="Times New Roman" w:hAnsi="Times New Roman" w:cs="Times New Roman"/>
          <w:sz w:val="24"/>
          <w:szCs w:val="24"/>
        </w:rPr>
        <w:t>portföylerinde</w:t>
      </w:r>
      <w:proofErr w:type="gramEnd"/>
      <w:r w:rsidRPr="00747F89">
        <w:rPr>
          <w:rFonts w:ascii="Times New Roman" w:hAnsi="Times New Roman" w:cs="Times New Roman"/>
          <w:sz w:val="24"/>
          <w:szCs w:val="24"/>
        </w:rPr>
        <w:t xml:space="preserve"> yer alan tüketim tesislerinin gerçekleşen </w:t>
      </w:r>
      <w:r w:rsidRPr="00747F89">
        <w:rPr>
          <w:rFonts w:ascii="Times New Roman" w:hAnsi="Times New Roman" w:cs="Times New Roman"/>
          <w:sz w:val="24"/>
          <w:szCs w:val="24"/>
        </w:rPr>
        <w:lastRenderedPageBreak/>
        <w:t>tüketim artış veya azalışına ilişkin bildirim yapması durumunda ilgili sayaç okuyan kurumlardan güncel sayaç verilerinin temin edilmesi halinde ek teminat hesabı güncellenebilir.</w:t>
      </w:r>
    </w:p>
    <w:p w14:paraId="0356F3B2"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14:paraId="39CFAC29"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6F0C7915"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4C8E12D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01749CE5" w14:textId="77777777" w:rsidR="008A60EC" w:rsidRDefault="008A60EC">
      <w:pPr>
        <w:spacing w:line="240" w:lineRule="auto"/>
        <w:ind w:firstLine="567"/>
        <w:rPr>
          <w:rFonts w:ascii="Times New Roman" w:hAnsi="Times New Roman" w:cs="Times New Roman"/>
          <w:sz w:val="24"/>
          <w:szCs w:val="24"/>
        </w:rPr>
      </w:pPr>
    </w:p>
    <w:p w14:paraId="71B39CCF" w14:textId="77777777" w:rsidR="0082018A" w:rsidRDefault="0082018A">
      <w:pPr>
        <w:spacing w:line="240" w:lineRule="auto"/>
        <w:ind w:firstLine="567"/>
      </w:pPr>
    </w:p>
    <w:p w14:paraId="1293A412" w14:textId="77777777" w:rsidR="008C77CE" w:rsidRPr="008C77CE" w:rsidRDefault="00822044"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4509F0B9" w14:textId="77777777" w:rsidR="008C77CE" w:rsidRDefault="008C77CE" w:rsidP="00C17CD8">
      <w:pPr>
        <w:spacing w:line="240" w:lineRule="auto"/>
      </w:pPr>
    </w:p>
    <w:p w14:paraId="2964CD2A" w14:textId="77777777" w:rsidR="00FE2B9D" w:rsidRDefault="00FE2B9D" w:rsidP="00C17CD8">
      <w:pPr>
        <w:spacing w:line="240" w:lineRule="auto"/>
        <w:rPr>
          <w:rFonts w:ascii="Times New Roman" w:hAnsi="Times New Roman" w:cs="Times New Roman"/>
          <w:sz w:val="24"/>
          <w:szCs w:val="24"/>
        </w:rPr>
      </w:pPr>
    </w:p>
    <w:p w14:paraId="1B1F8393" w14:textId="77777777" w:rsidR="008E4EDE" w:rsidRPr="00C17CD8" w:rsidRDefault="00822044"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307648A" w14:textId="77777777" w:rsidR="008A60EC" w:rsidRDefault="008A60EC">
      <w:pPr>
        <w:spacing w:line="240" w:lineRule="auto"/>
        <w:ind w:firstLine="567"/>
        <w:rPr>
          <w:rFonts w:ascii="Times New Roman" w:hAnsi="Times New Roman" w:cs="Times New Roman"/>
          <w:sz w:val="24"/>
          <w:szCs w:val="24"/>
        </w:rPr>
      </w:pPr>
    </w:p>
    <w:p w14:paraId="6DA8B635" w14:textId="77777777" w:rsidR="008A60EC" w:rsidRPr="00C17CD8" w:rsidRDefault="00822044"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C62F24E" w14:textId="77777777" w:rsidR="00CB5D55" w:rsidRPr="00C17CD8" w:rsidRDefault="00CB5D55" w:rsidP="00CB5D55">
      <w:pPr>
        <w:spacing w:line="240" w:lineRule="auto"/>
        <w:ind w:left="630" w:firstLine="567"/>
        <w:rPr>
          <w:rFonts w:ascii="Times New Roman" w:hAnsi="Times New Roman" w:cs="Times New Roman"/>
          <w:sz w:val="22"/>
          <w:szCs w:val="22"/>
        </w:rPr>
      </w:pPr>
    </w:p>
    <w:p w14:paraId="7AF69FA1"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&lt; 0 ise </w:t>
      </w:r>
    </w:p>
    <w:p w14:paraId="6256E915" w14:textId="77777777" w:rsidR="008A60EC" w:rsidRDefault="008A60EC">
      <w:pPr>
        <w:spacing w:line="240" w:lineRule="auto"/>
        <w:ind w:firstLine="567"/>
        <w:rPr>
          <w:rFonts w:ascii="Times New Roman" w:hAnsi="Times New Roman" w:cs="Times New Roman"/>
          <w:sz w:val="24"/>
          <w:szCs w:val="24"/>
        </w:rPr>
      </w:pPr>
    </w:p>
    <w:p w14:paraId="3B38C5BD" w14:textId="77777777" w:rsidR="008C77CE" w:rsidRPr="008E4EDE" w:rsidRDefault="00822044"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0C06A7D9"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7661EE8B"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14:paraId="26094BF9" w14:textId="77777777" w:rsidR="008A60EC" w:rsidRDefault="008A60EC">
      <w:pPr>
        <w:spacing w:line="240" w:lineRule="auto"/>
        <w:ind w:firstLine="567"/>
        <w:rPr>
          <w:rFonts w:ascii="Times New Roman" w:hAnsi="Times New Roman" w:cs="Times New Roman"/>
          <w:sz w:val="24"/>
          <w:szCs w:val="24"/>
        </w:rPr>
      </w:pPr>
    </w:p>
    <w:p w14:paraId="4DB46480" w14:textId="77777777" w:rsidR="008A60EC" w:rsidRDefault="008A60EC">
      <w:pPr>
        <w:spacing w:line="240" w:lineRule="auto"/>
        <w:ind w:firstLine="567"/>
      </w:pPr>
      <w:r>
        <w:rPr>
          <w:rFonts w:ascii="Times New Roman" w:hAnsi="Times New Roman" w:cs="Times New Roman"/>
          <w:sz w:val="24"/>
          <w:szCs w:val="24"/>
        </w:rPr>
        <w:t>(2) Bu formüllerde geçen;</w:t>
      </w:r>
    </w:p>
    <w:p w14:paraId="1C806290" w14:textId="77777777" w:rsidR="008A60EC" w:rsidRDefault="008A60EC">
      <w:pPr>
        <w:spacing w:line="240" w:lineRule="auto"/>
        <w:ind w:firstLine="567"/>
        <w:rPr>
          <w:rFonts w:ascii="Times New Roman" w:hAnsi="Times New Roman" w:cs="Times New Roman"/>
          <w:sz w:val="24"/>
          <w:szCs w:val="24"/>
        </w:rPr>
      </w:pPr>
    </w:p>
    <w:p w14:paraId="0451DC8C" w14:textId="77777777"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fiyatlarının ağırlıklı ortalamasını (TL/MWh),</w:t>
      </w:r>
    </w:p>
    <w:p w14:paraId="53869D1B" w14:textId="77777777"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14:paraId="6E460220"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14:paraId="0ECC865B" w14:textId="77777777"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w:t>
      </w:r>
      <w:proofErr w:type="gramStart"/>
      <w:r w:rsidR="008A60EC">
        <w:rPr>
          <w:rFonts w:ascii="Times New Roman" w:hAnsi="Times New Roman" w:cs="Times New Roman"/>
          <w:sz w:val="24"/>
          <w:szCs w:val="24"/>
        </w:rPr>
        <w:t>marjinal</w:t>
      </w:r>
      <w:proofErr w:type="gramEnd"/>
      <w:r w:rsidR="008A60EC">
        <w:rPr>
          <w:rFonts w:ascii="Times New Roman" w:hAnsi="Times New Roman" w:cs="Times New Roman"/>
          <w:sz w:val="24"/>
          <w:szCs w:val="24"/>
        </w:rPr>
        <w:t xml:space="preserve">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14:paraId="574B06EE"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14:paraId="7455C94D"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14:paraId="1A187DF2" w14:textId="77777777"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38A460D7"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1523ED3A" w14:textId="77777777"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1E508ABC" w14:textId="77777777"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14:paraId="12E71EC6" w14:textId="77777777"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lastRenderedPageBreak/>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4794488D" w14:textId="77777777"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14:paraId="1EB03306"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68A232F0"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188FF26"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6FB12619"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0F905A"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4221D5E4"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w:t>
      </w:r>
      <w:proofErr w:type="gramStart"/>
      <w:r w:rsidRPr="0042332A">
        <w:rPr>
          <w:rFonts w:ascii="Times New Roman" w:hAnsi="Times New Roman" w:cs="Times New Roman"/>
          <w:sz w:val="24"/>
        </w:rPr>
        <w:t>dahil</w:t>
      </w:r>
      <w:proofErr w:type="gramEnd"/>
      <w:r w:rsidRPr="0042332A">
        <w:rPr>
          <w:rFonts w:ascii="Times New Roman" w:hAnsi="Times New Roman" w:cs="Times New Roman"/>
          <w:sz w:val="24"/>
        </w:rPr>
        <w:t xml:space="preserve"> edilir.</w:t>
      </w:r>
      <w:r w:rsidR="007C08DA">
        <w:rPr>
          <w:rFonts w:ascii="Times New Roman" w:hAnsi="Times New Roman" w:cs="Times New Roman"/>
          <w:sz w:val="24"/>
        </w:rPr>
        <w:t xml:space="preserve"> </w:t>
      </w:r>
    </w:p>
    <w:p w14:paraId="271755C9" w14:textId="77777777" w:rsidR="008A60EC" w:rsidRPr="0042332A" w:rsidRDefault="008A60EC" w:rsidP="00E372D8">
      <w:pPr>
        <w:spacing w:line="240" w:lineRule="auto"/>
        <w:ind w:firstLine="567"/>
        <w:rPr>
          <w:rFonts w:ascii="Times New Roman" w:hAnsi="Times New Roman" w:cs="Times New Roman"/>
          <w:sz w:val="24"/>
          <w:szCs w:val="24"/>
        </w:rPr>
      </w:pPr>
    </w:p>
    <w:p w14:paraId="4542BE36"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2C87EE51" w14:textId="77777777" w:rsidR="008A60EC" w:rsidRDefault="008A60EC" w:rsidP="00E372D8">
      <w:pPr>
        <w:spacing w:line="240" w:lineRule="auto"/>
        <w:ind w:firstLine="567"/>
      </w:pPr>
      <w:proofErr w:type="gramStart"/>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roofErr w:type="gramEnd"/>
    </w:p>
    <w:p w14:paraId="75CE64F3"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0A03C214" w14:textId="77777777" w:rsidR="008A60EC" w:rsidRDefault="008A60EC" w:rsidP="00E372D8">
      <w:pPr>
        <w:spacing w:line="240" w:lineRule="auto"/>
        <w:ind w:firstLine="567"/>
      </w:pPr>
      <w:r>
        <w:rPr>
          <w:rFonts w:ascii="Times New Roman" w:hAnsi="Times New Roman" w:cs="Times New Roman"/>
          <w:sz w:val="24"/>
          <w:szCs w:val="24"/>
        </w:rPr>
        <w:t xml:space="preserve">a) İlgili tedarikçinin portföyüne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olan her bir tüketim noktasına ilişkin tüketim değerlerinin belirlenmesi için;</w:t>
      </w:r>
    </w:p>
    <w:p w14:paraId="4D394039"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2861A513"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14:paraId="45067FA0"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255B0008"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2F1D03C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w:t>
      </w:r>
      <w:r>
        <w:rPr>
          <w:rFonts w:ascii="Times New Roman" w:hAnsi="Times New Roman" w:cs="Times New Roman"/>
          <w:sz w:val="24"/>
          <w:szCs w:val="24"/>
        </w:rPr>
        <w:lastRenderedPageBreak/>
        <w:t xml:space="preserve">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14:paraId="0725DC95" w14:textId="7636CE5D" w:rsidR="008A60EC" w:rsidRDefault="008A60EC" w:rsidP="00E372D8">
      <w:pPr>
        <w:pStyle w:val="TEIASText"/>
        <w:spacing w:before="0" w:after="0" w:line="240" w:lineRule="auto"/>
        <w:ind w:firstLine="567"/>
      </w:pPr>
      <w:proofErr w:type="gramStart"/>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w:t>
      </w:r>
      <w:r w:rsidR="0064386F">
        <w:rPr>
          <w:rFonts w:ascii="Times New Roman" w:hAnsi="Times New Roman" w:cs="Times New Roman"/>
          <w:sz w:val="24"/>
          <w:szCs w:val="24"/>
        </w:rPr>
        <w:t xml:space="preserve">pozitif ise hesaplamanın yapıldığı güne ait pozitif </w:t>
      </w:r>
      <w:r w:rsidR="00DF0D41">
        <w:rPr>
          <w:rFonts w:ascii="Times New Roman" w:hAnsi="Times New Roman" w:cs="Times New Roman"/>
          <w:sz w:val="24"/>
          <w:szCs w:val="24"/>
        </w:rPr>
        <w:t>dengesizlik</w:t>
      </w:r>
      <w:r w:rsidR="0064386F">
        <w:rPr>
          <w:rFonts w:ascii="Times New Roman" w:hAnsi="Times New Roman" w:cs="Times New Roman"/>
          <w:sz w:val="24"/>
          <w:szCs w:val="24"/>
        </w:rPr>
        <w:t xml:space="preserve"> fiyatlarının aritmetik ortalamasının öngörülen dengesizlik miktarı negatif ise hesaplamanın yapıldığı güne ait negatif dengesizlik fiyatlarının aritmetik ortalamasının </w:t>
      </w:r>
      <w:r>
        <w:rPr>
          <w:rFonts w:ascii="Times New Roman" w:hAnsi="Times New Roman" w:cs="Times New Roman"/>
          <w:sz w:val="24"/>
          <w:szCs w:val="24"/>
        </w:rPr>
        <w:t>çarpılması neticesinde elde edilen tutara göre risk teminat hesabı yapılır.</w:t>
      </w:r>
      <w:proofErr w:type="gramEnd"/>
    </w:p>
    <w:p w14:paraId="528BEEF5"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5D5B1AF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0B279B5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097FA90F"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0185645E"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14:paraId="75681B4C"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14:paraId="35EC38CF"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24C2881" w14:textId="77777777"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7EBAA56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5967E6EF"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0213578A"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3B11EE26"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ilgili hükümleri uyarınca öngörülen YEKDEM birim maliyeti ile çarpılması sonucu hesaplanır. Hesaplanan YEK Teminatı 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39E9F74F"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5FC15176" w14:textId="77777777" w:rsidR="008A60EC" w:rsidRDefault="008A60EC" w:rsidP="00E372D8">
      <w:pPr>
        <w:tabs>
          <w:tab w:val="left" w:pos="-5103"/>
        </w:tabs>
        <w:spacing w:line="240" w:lineRule="auto"/>
        <w:ind w:firstLine="567"/>
      </w:pPr>
      <w:r>
        <w:rPr>
          <w:rFonts w:ascii="Times New Roman" w:hAnsi="Times New Roman" w:cs="Times New Roman"/>
          <w:sz w:val="24"/>
          <w:szCs w:val="24"/>
        </w:rPr>
        <w:lastRenderedPageBreak/>
        <w:t xml:space="preserve">a)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165F0BD0"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ortalama tüketim değerleri,</w:t>
      </w:r>
    </w:p>
    <w:p w14:paraId="5754EC46"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6FF91EBB"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(4) Tedarik yükümlülüğü kapsamındaki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31CDBF4"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roofErr w:type="gramEnd"/>
    </w:p>
    <w:p w14:paraId="452EE865"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339652D8"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28F4EE61"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5769C4C5"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FAEA8FD"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A95A935"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1A89320B"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1C519708" w14:textId="77777777"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 xml:space="preserve">Risk teminatı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p w14:paraId="011BC8E1"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 xml:space="preserve">YEK teminatı günlük </w:t>
      </w:r>
      <w:proofErr w:type="gramStart"/>
      <w:r>
        <w:rPr>
          <w:rFonts w:ascii="Times New Roman" w:hAnsi="Times New Roman" w:cs="Times New Roman"/>
          <w:sz w:val="24"/>
          <w:szCs w:val="24"/>
        </w:rPr>
        <w:t>bazda</w:t>
      </w:r>
      <w:proofErr w:type="gramEnd"/>
    </w:p>
    <w:p w14:paraId="21F61158"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14:paraId="780419E2"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5061F24B"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5898FACA"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7FDA0586"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A12E654"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721B2012"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5AA4089"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14:paraId="3F7A941F" w14:textId="77777777"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5C91469F"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4C4F280A"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13BFDF27"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42E094A3"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D9074AE" w14:textId="77777777" w:rsidR="00CD3E55" w:rsidRDefault="00CD3E55" w:rsidP="00744615">
      <w:pPr>
        <w:spacing w:line="240" w:lineRule="auto"/>
        <w:rPr>
          <w:rStyle w:val="Emphasis"/>
          <w:rFonts w:ascii="Times New Roman" w:hAnsi="Times New Roman"/>
          <w:i w:val="0"/>
          <w:sz w:val="24"/>
          <w:szCs w:val="24"/>
        </w:rPr>
      </w:pPr>
    </w:p>
    <w:p w14:paraId="14F50269" w14:textId="77777777" w:rsidR="009A7E84" w:rsidRDefault="009A7E84" w:rsidP="00744615">
      <w:pPr>
        <w:spacing w:line="240" w:lineRule="auto"/>
        <w:rPr>
          <w:rStyle w:val="Emphasis"/>
          <w:rFonts w:ascii="Times New Roman" w:hAnsi="Times New Roman"/>
          <w:i w:val="0"/>
          <w:sz w:val="24"/>
          <w:szCs w:val="24"/>
        </w:rPr>
      </w:pPr>
    </w:p>
    <w:p w14:paraId="166A384F" w14:textId="77777777" w:rsidR="009A7E84" w:rsidRDefault="009A7E84" w:rsidP="00744615">
      <w:pPr>
        <w:spacing w:line="240" w:lineRule="auto"/>
        <w:rPr>
          <w:rStyle w:val="Emphasis"/>
          <w:rFonts w:ascii="Times New Roman" w:hAnsi="Times New Roman"/>
          <w:i w:val="0"/>
          <w:sz w:val="24"/>
          <w:szCs w:val="24"/>
        </w:rPr>
      </w:pPr>
    </w:p>
    <w:p w14:paraId="69D8FD0B"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lastRenderedPageBreak/>
        <w:t xml:space="preserve">Yürürlükten kaldırılan </w:t>
      </w:r>
      <w:proofErr w:type="gramStart"/>
      <w:r w:rsidRPr="00CD3E55">
        <w:rPr>
          <w:rStyle w:val="Emphasis"/>
          <w:rFonts w:ascii="Times New Roman" w:hAnsi="Times New Roman"/>
          <w:b/>
          <w:i w:val="0"/>
          <w:sz w:val="24"/>
          <w:szCs w:val="24"/>
        </w:rPr>
        <w:t>prosedür</w:t>
      </w:r>
      <w:proofErr w:type="gramEnd"/>
    </w:p>
    <w:p w14:paraId="447073ED"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proofErr w:type="gramStart"/>
      <w:r w:rsidR="00EE5165">
        <w:rPr>
          <w:rFonts w:ascii="Times New Roman" w:hAnsi="Times New Roman" w:cs="Times New Roman"/>
          <w:sz w:val="24"/>
          <w:szCs w:val="24"/>
        </w:rPr>
        <w:t>28/05/2016</w:t>
      </w:r>
      <w:proofErr w:type="gramEnd"/>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91C1847" w14:textId="77777777" w:rsidR="00B412F7" w:rsidRDefault="00B412F7" w:rsidP="00E372D8">
      <w:pPr>
        <w:spacing w:line="240" w:lineRule="auto"/>
        <w:ind w:firstLine="567"/>
        <w:rPr>
          <w:rFonts w:ascii="Times New Roman" w:hAnsi="Times New Roman" w:cs="Times New Roman"/>
          <w:sz w:val="24"/>
          <w:szCs w:val="24"/>
        </w:rPr>
      </w:pPr>
    </w:p>
    <w:p w14:paraId="35DC12B7"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56C6D5CA"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w:t>
      </w:r>
      <w:proofErr w:type="spellStart"/>
      <w:r w:rsidRPr="00BB3776">
        <w:rPr>
          <w:rFonts w:ascii="Times New Roman" w:hAnsi="Times New Roman" w:cs="Times New Roman"/>
          <w:bCs/>
          <w:sz w:val="24"/>
          <w:szCs w:val="24"/>
        </w:rPr>
        <w:t>nci</w:t>
      </w:r>
      <w:proofErr w:type="spell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(TL/MWh) kullanılır.</w:t>
      </w:r>
    </w:p>
    <w:p w14:paraId="25048206" w14:textId="77777777" w:rsidR="008F6921" w:rsidRDefault="008F6921" w:rsidP="008F6921">
      <w:pPr>
        <w:spacing w:line="240" w:lineRule="auto"/>
        <w:ind w:firstLine="567"/>
        <w:rPr>
          <w:rFonts w:ascii="Times New Roman" w:hAnsi="Times New Roman" w:cs="Times New Roman"/>
          <w:sz w:val="24"/>
          <w:szCs w:val="24"/>
        </w:rPr>
      </w:pPr>
    </w:p>
    <w:p w14:paraId="38FCD947"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57283C01" w14:textId="77777777" w:rsidR="00BD0CE3" w:rsidRDefault="00BD0CE3" w:rsidP="00BD0CE3">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747F89">
        <w:rPr>
          <w:rFonts w:ascii="Times New Roman" w:hAnsi="Times New Roman" w:cs="Times New Roman"/>
          <w:sz w:val="24"/>
          <w:szCs w:val="24"/>
        </w:rPr>
        <w:t>3</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w:t>
      </w:r>
      <w:proofErr w:type="spellStart"/>
      <w:r w:rsidR="00091729">
        <w:rPr>
          <w:rFonts w:ascii="Times New Roman" w:hAnsi="Times New Roman" w:cs="Times New Roman"/>
          <w:bCs/>
          <w:sz w:val="24"/>
          <w:szCs w:val="24"/>
        </w:rPr>
        <w:t>ncı</w:t>
      </w:r>
      <w:proofErr w:type="spellEnd"/>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w:t>
      </w:r>
      <w:proofErr w:type="spellStart"/>
      <w:r>
        <w:rPr>
          <w:rFonts w:ascii="Times New Roman" w:hAnsi="Times New Roman" w:cs="Times New Roman"/>
          <w:sz w:val="24"/>
          <w:szCs w:val="24"/>
        </w:rPr>
        <w:t>ncı</w:t>
      </w:r>
      <w:proofErr w:type="spellEnd"/>
      <w:r>
        <w:rPr>
          <w:rFonts w:ascii="Times New Roman" w:hAnsi="Times New Roman" w:cs="Times New Roman"/>
          <w:sz w:val="24"/>
          <w:szCs w:val="24"/>
        </w:rPr>
        <w:t xml:space="preserve">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roofErr w:type="gramEnd"/>
    </w:p>
    <w:p w14:paraId="3D92C995" w14:textId="77777777" w:rsidR="00BD0CE3" w:rsidRDefault="00BD0CE3" w:rsidP="008F6921">
      <w:pPr>
        <w:spacing w:line="240" w:lineRule="auto"/>
        <w:ind w:firstLine="567"/>
        <w:rPr>
          <w:rFonts w:ascii="Times New Roman" w:hAnsi="Times New Roman" w:cs="Times New Roman"/>
          <w:sz w:val="24"/>
          <w:szCs w:val="24"/>
        </w:rPr>
      </w:pPr>
    </w:p>
    <w:p w14:paraId="434C1D17"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5A04CB87"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0500E18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bookmarkStart w:id="0" w:name="_GoBack"/>
      <w:bookmarkEnd w:id="0"/>
    </w:p>
    <w:p w14:paraId="0DD87F3D"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5960B6B" w14:textId="77777777"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proofErr w:type="gramStart"/>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Pr="00D149AD">
        <w:rPr>
          <w:rFonts w:ascii="Times New Roman" w:hAnsi="Times New Roman" w:cs="Times New Roman"/>
          <w:bCs/>
          <w:sz w:val="24"/>
          <w:szCs w:val="24"/>
        </w:rPr>
        <w:t xml:space="preserve">Bu maddenin yürürlüğe girdiği </w:t>
      </w:r>
      <w:r>
        <w:rPr>
          <w:rFonts w:ascii="Times New Roman" w:hAnsi="Times New Roman" w:cs="Times New Roman"/>
          <w:sz w:val="24"/>
          <w:szCs w:val="24"/>
        </w:rPr>
        <w:t xml:space="preserve">tarihten itibaren </w:t>
      </w:r>
      <w:r w:rsidR="00747F89">
        <w:rPr>
          <w:rFonts w:ascii="Times New Roman" w:hAnsi="Times New Roman" w:cs="Times New Roman"/>
          <w:sz w:val="24"/>
          <w:szCs w:val="24"/>
        </w:rPr>
        <w:t>Şubat</w:t>
      </w:r>
      <w:r>
        <w:rPr>
          <w:rFonts w:ascii="Times New Roman" w:hAnsi="Times New Roman" w:cs="Times New Roman"/>
          <w:sz w:val="24"/>
          <w:szCs w:val="24"/>
        </w:rPr>
        <w:t xml:space="preserve"> 202</w:t>
      </w:r>
      <w:r w:rsidR="00747F89">
        <w:rPr>
          <w:rFonts w:ascii="Times New Roman" w:hAnsi="Times New Roman" w:cs="Times New Roman"/>
          <w:sz w:val="24"/>
          <w:szCs w:val="24"/>
        </w:rPr>
        <w:t>3</w:t>
      </w:r>
      <w:r w:rsidRPr="00BB3776">
        <w:rPr>
          <w:rFonts w:ascii="Times New Roman" w:hAnsi="Times New Roman" w:cs="Times New Roman"/>
          <w:sz w:val="24"/>
          <w:szCs w:val="24"/>
        </w:rPr>
        <w:t xml:space="preserve"> fatura son ödeme tarihine kadar</w:t>
      </w:r>
      <w:r>
        <w:rPr>
          <w:rFonts w:ascii="Times New Roman" w:hAnsi="Times New Roman" w:cs="Times New Roman"/>
          <w:bCs/>
          <w:sz w:val="24"/>
          <w:szCs w:val="24"/>
        </w:rPr>
        <w:t xml:space="preserve"> 6 </w:t>
      </w:r>
      <w:proofErr w:type="spellStart"/>
      <w:r>
        <w:rPr>
          <w:rFonts w:ascii="Times New Roman" w:hAnsi="Times New Roman" w:cs="Times New Roman"/>
          <w:bCs/>
          <w:sz w:val="24"/>
          <w:szCs w:val="24"/>
        </w:rPr>
        <w:t>ncı</w:t>
      </w:r>
      <w:proofErr w:type="spellEnd"/>
      <w:r w:rsidRPr="00BB3776">
        <w:rPr>
          <w:rFonts w:ascii="Times New Roman" w:hAnsi="Times New Roman" w:cs="Times New Roman"/>
          <w:bCs/>
          <w:sz w:val="24"/>
          <w:szCs w:val="24"/>
        </w:rPr>
        <w:t xml:space="preserve"> madde uyarınca yapılacak hesaplamalarda</w:t>
      </w:r>
      <w:r>
        <w:rPr>
          <w:rFonts w:ascii="Times New Roman" w:hAnsi="Times New Roman" w:cs="Times New Roman"/>
          <w:bCs/>
          <w:sz w:val="24"/>
          <w:szCs w:val="24"/>
        </w:rPr>
        <w:t>,</w:t>
      </w:r>
      <w:r w:rsidRPr="00BB3776">
        <w:rPr>
          <w:rFonts w:ascii="Times New Roman" w:hAnsi="Times New Roman" w:cs="Times New Roman"/>
          <w:bCs/>
          <w:sz w:val="24"/>
          <w:szCs w:val="24"/>
        </w:rPr>
        <w:t xml:space="preserve"> </w:t>
      </w:r>
      <w:r w:rsidRPr="000C2ECA">
        <w:rPr>
          <w:rFonts w:ascii="Times New Roman" w:hAnsi="Times New Roman" w:cs="Times New Roman"/>
          <w:sz w:val="24"/>
          <w:szCs w:val="24"/>
        </w:rPr>
        <w:t xml:space="preserve">6446 sayılı Elektrik Piyasası Kanununun 9 uncu maddesi kapsamında dağıtım faaliyetini yürütmekle görevli dağıtım şirketleri ile </w:t>
      </w:r>
      <w:proofErr w:type="spellStart"/>
      <w:r w:rsidRPr="000C2ECA">
        <w:rPr>
          <w:rFonts w:ascii="Times New Roman" w:hAnsi="Times New Roman" w:cs="Times New Roman"/>
          <w:sz w:val="24"/>
          <w:szCs w:val="24"/>
        </w:rPr>
        <w:t>DUY’un</w:t>
      </w:r>
      <w:proofErr w:type="spellEnd"/>
      <w:r w:rsidRPr="000C2ECA">
        <w:rPr>
          <w:rFonts w:ascii="Times New Roman" w:hAnsi="Times New Roman" w:cs="Times New Roman"/>
          <w:sz w:val="24"/>
          <w:szCs w:val="24"/>
        </w:rPr>
        <w:t xml:space="preserve"> </w:t>
      </w:r>
      <w:r w:rsidRPr="000C2ECA">
        <w:rPr>
          <w:rFonts w:ascii="Times New Roman" w:hAnsi="Times New Roman"/>
          <w:color w:val="000000" w:themeColor="text1"/>
          <w:sz w:val="24"/>
          <w:szCs w:val="24"/>
        </w:rPr>
        <w:t xml:space="preserve">17 </w:t>
      </w:r>
      <w:proofErr w:type="spellStart"/>
      <w:r w:rsidRPr="000C2ECA">
        <w:rPr>
          <w:rFonts w:ascii="Times New Roman" w:hAnsi="Times New Roman"/>
          <w:color w:val="000000" w:themeColor="text1"/>
          <w:sz w:val="24"/>
          <w:szCs w:val="24"/>
        </w:rPr>
        <w:t>nci</w:t>
      </w:r>
      <w:proofErr w:type="spellEnd"/>
      <w:r w:rsidRPr="000C2ECA">
        <w:rPr>
          <w:rFonts w:ascii="Times New Roman" w:hAnsi="Times New Roman"/>
          <w:color w:val="000000" w:themeColor="text1"/>
          <w:sz w:val="24"/>
          <w:szCs w:val="24"/>
        </w:rPr>
        <w:t xml:space="preserve"> maddesinin ikinci fıkrasının (a), (b), (c) ve (ç) bentleri kapsamında oluşturulan kategori</w:t>
      </w:r>
      <w:r w:rsidRPr="000C2ECA">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ek teminat 0 (sıfır) olarak uygulanır.</w:t>
      </w:r>
      <w:proofErr w:type="gramEnd"/>
    </w:p>
    <w:p w14:paraId="2840F3EB"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5EDA555C"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909A633" w14:textId="77777777"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w:t>
      </w:r>
      <w:proofErr w:type="gramStart"/>
      <w:r>
        <w:rPr>
          <w:rFonts w:ascii="Times New Roman" w:hAnsi="Times New Roman"/>
          <w:color w:val="000000" w:themeColor="text1"/>
          <w:sz w:val="24"/>
          <w:szCs w:val="24"/>
        </w:rPr>
        <w:t>9/2/2023</w:t>
      </w:r>
      <w:proofErr w:type="gramEnd"/>
      <w:r>
        <w:rPr>
          <w:rFonts w:ascii="Times New Roman" w:hAnsi="Times New Roman"/>
          <w:color w:val="000000" w:themeColor="text1"/>
          <w:sz w:val="24"/>
          <w:szCs w:val="24"/>
        </w:rPr>
        <w:t xml:space="preserve"> tarihli ve 11629 sayılı Kurul Kararının </w:t>
      </w:r>
      <w:r w:rsidR="00633BEF">
        <w:rPr>
          <w:rFonts w:ascii="Times New Roman" w:hAnsi="Times New Roman"/>
          <w:color w:val="000000" w:themeColor="text1"/>
          <w:sz w:val="24"/>
          <w:szCs w:val="24"/>
        </w:rPr>
        <w:t>3 üncü</w:t>
      </w:r>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proofErr w:type="spellStart"/>
      <w:r w:rsidR="00633BEF" w:rsidRPr="00633BEF">
        <w:rPr>
          <w:rFonts w:ascii="Times New Roman" w:hAnsi="Times New Roman"/>
          <w:color w:val="000000" w:themeColor="text1"/>
          <w:sz w:val="24"/>
          <w:szCs w:val="24"/>
        </w:rPr>
        <w:t>nci</w:t>
      </w:r>
      <w:proofErr w:type="spellEnd"/>
      <w:r w:rsidR="00633BEF" w:rsidRPr="00633BEF">
        <w:rPr>
          <w:rFonts w:ascii="Times New Roman" w:hAnsi="Times New Roman"/>
          <w:color w:val="000000" w:themeColor="text1"/>
          <w:sz w:val="24"/>
          <w:szCs w:val="24"/>
        </w:rPr>
        <w:t xml:space="preserve">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w:t>
      </w:r>
      <w:r w:rsidR="00CE629A" w:rsidRPr="00CE629A">
        <w:rPr>
          <w:rFonts w:ascii="Times New Roman" w:hAnsi="Times New Roman"/>
          <w:color w:val="000000" w:themeColor="text1"/>
          <w:sz w:val="24"/>
          <w:szCs w:val="24"/>
        </w:rPr>
        <w:t xml:space="preserve">dengesizlik teminat tutarını azaltıcı yönde etki etmesi </w:t>
      </w:r>
      <w:r w:rsidR="00323480">
        <w:rPr>
          <w:rFonts w:ascii="Times New Roman" w:hAnsi="Times New Roman"/>
          <w:color w:val="000000" w:themeColor="text1"/>
          <w:sz w:val="24"/>
          <w:szCs w:val="24"/>
        </w:rPr>
        <w:t xml:space="preserve">halinde </w:t>
      </w:r>
      <w:r>
        <w:rPr>
          <w:rFonts w:ascii="Times New Roman" w:hAnsi="Times New Roman"/>
          <w:color w:val="000000" w:themeColor="text1"/>
          <w:sz w:val="24"/>
          <w:szCs w:val="24"/>
        </w:rPr>
        <w:t xml:space="preserve">dikkate alınmaz. </w:t>
      </w:r>
    </w:p>
    <w:p w14:paraId="0239F56E" w14:textId="77777777" w:rsidR="00565521" w:rsidRDefault="00FC4E29" w:rsidP="00FC4E29">
      <w:pPr>
        <w:tabs>
          <w:tab w:val="left" w:pos="540"/>
          <w:tab w:val="left" w:pos="566"/>
        </w:tabs>
        <w:spacing w:line="240" w:lineRule="auto"/>
        <w:ind w:firstLine="567"/>
        <w:rPr>
          <w:rFonts w:ascii="Times New Roman" w:hAnsi="Times New Roman"/>
          <w:color w:val="000000" w:themeColor="text1"/>
          <w:sz w:val="24"/>
          <w:szCs w:val="24"/>
        </w:rPr>
      </w:pPr>
      <w:proofErr w:type="gramStart"/>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hal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roofErr w:type="gramEnd"/>
    </w:p>
    <w:p w14:paraId="04893D07" w14:textId="77777777" w:rsidR="00565521" w:rsidRPr="00B412F7" w:rsidRDefault="00565521" w:rsidP="008F6921">
      <w:pPr>
        <w:spacing w:line="240" w:lineRule="auto"/>
        <w:ind w:firstLine="567"/>
        <w:rPr>
          <w:rFonts w:ascii="Times New Roman" w:hAnsi="Times New Roman" w:cs="Times New Roman"/>
          <w:sz w:val="24"/>
          <w:szCs w:val="24"/>
        </w:rPr>
      </w:pPr>
    </w:p>
    <w:p w14:paraId="1FF6F4A3"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6013D96F"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proofErr w:type="gramStart"/>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proofErr w:type="gramEnd"/>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74896C2C"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5707CB45"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610DF67F"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03FEF117" w14:textId="77777777" w:rsidR="009A7E84" w:rsidRDefault="009A7E8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B65D92"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2309869"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5D53BD0C"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3C8ED872" w14:textId="77777777" w:rsidTr="00ED2BEC">
        <w:trPr>
          <w:jc w:val="center"/>
        </w:trPr>
        <w:tc>
          <w:tcPr>
            <w:tcW w:w="8505" w:type="dxa"/>
            <w:gridSpan w:val="3"/>
            <w:tcMar>
              <w:top w:w="0" w:type="dxa"/>
              <w:left w:w="108" w:type="dxa"/>
              <w:bottom w:w="0" w:type="dxa"/>
              <w:right w:w="108" w:type="dxa"/>
            </w:tcMar>
            <w:hideMark/>
          </w:tcPr>
          <w:p w14:paraId="70886B7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lastRenderedPageBreak/>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507E1056" w14:textId="77777777" w:rsidTr="00ED2BEC">
        <w:trPr>
          <w:jc w:val="center"/>
        </w:trPr>
        <w:tc>
          <w:tcPr>
            <w:tcW w:w="4283" w:type="dxa"/>
            <w:gridSpan w:val="2"/>
            <w:tcMar>
              <w:top w:w="0" w:type="dxa"/>
              <w:left w:w="108" w:type="dxa"/>
              <w:bottom w:w="0" w:type="dxa"/>
              <w:right w:w="108" w:type="dxa"/>
            </w:tcMar>
            <w:hideMark/>
          </w:tcPr>
          <w:p w14:paraId="4F1253C5"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0D249BE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3C8B5482" w14:textId="77777777" w:rsidTr="00ED2BEC">
        <w:trPr>
          <w:jc w:val="center"/>
        </w:trPr>
        <w:tc>
          <w:tcPr>
            <w:tcW w:w="4283" w:type="dxa"/>
            <w:gridSpan w:val="2"/>
            <w:tcMar>
              <w:top w:w="0" w:type="dxa"/>
              <w:left w:w="108" w:type="dxa"/>
              <w:bottom w:w="0" w:type="dxa"/>
              <w:right w:w="108" w:type="dxa"/>
            </w:tcMar>
            <w:vAlign w:val="center"/>
            <w:hideMark/>
          </w:tcPr>
          <w:p w14:paraId="0F459327"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7B2B05D2"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51E9D479" w14:textId="77777777" w:rsidTr="00ED2BEC">
        <w:trPr>
          <w:jc w:val="center"/>
        </w:trPr>
        <w:tc>
          <w:tcPr>
            <w:tcW w:w="8505" w:type="dxa"/>
            <w:gridSpan w:val="3"/>
            <w:tcMar>
              <w:top w:w="0" w:type="dxa"/>
              <w:left w:w="108" w:type="dxa"/>
              <w:bottom w:w="0" w:type="dxa"/>
              <w:right w:w="108" w:type="dxa"/>
            </w:tcMar>
            <w:hideMark/>
          </w:tcPr>
          <w:p w14:paraId="4835C596"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5E5A0A3" w14:textId="77777777" w:rsidTr="00ED2BEC">
        <w:trPr>
          <w:jc w:val="center"/>
        </w:trPr>
        <w:tc>
          <w:tcPr>
            <w:tcW w:w="4283" w:type="dxa"/>
            <w:gridSpan w:val="2"/>
            <w:tcMar>
              <w:top w:w="0" w:type="dxa"/>
              <w:left w:w="108" w:type="dxa"/>
              <w:bottom w:w="0" w:type="dxa"/>
              <w:right w:w="108" w:type="dxa"/>
            </w:tcMar>
            <w:hideMark/>
          </w:tcPr>
          <w:p w14:paraId="1288FCA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2C514C37"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0E9E3CAF" w14:textId="77777777" w:rsidTr="00ED2BEC">
        <w:trPr>
          <w:jc w:val="center"/>
        </w:trPr>
        <w:tc>
          <w:tcPr>
            <w:tcW w:w="797" w:type="dxa"/>
            <w:tcMar>
              <w:top w:w="0" w:type="dxa"/>
              <w:left w:w="108" w:type="dxa"/>
              <w:bottom w:w="0" w:type="dxa"/>
              <w:right w:w="108" w:type="dxa"/>
            </w:tcMar>
          </w:tcPr>
          <w:p w14:paraId="15507212"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4A34E2BF"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9EB9ACB"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48563F40" w14:textId="77777777" w:rsidTr="00ED2BEC">
        <w:trPr>
          <w:jc w:val="center"/>
        </w:trPr>
        <w:tc>
          <w:tcPr>
            <w:tcW w:w="797" w:type="dxa"/>
            <w:tcMar>
              <w:top w:w="0" w:type="dxa"/>
              <w:left w:w="108" w:type="dxa"/>
              <w:bottom w:w="0" w:type="dxa"/>
              <w:right w:w="108" w:type="dxa"/>
            </w:tcMar>
          </w:tcPr>
          <w:p w14:paraId="678ABE5E"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50B61036"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7398CF51"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1791A438" w14:textId="77777777" w:rsidTr="00ED2BEC">
        <w:trPr>
          <w:jc w:val="center"/>
        </w:trPr>
        <w:tc>
          <w:tcPr>
            <w:tcW w:w="797" w:type="dxa"/>
            <w:tcMar>
              <w:top w:w="0" w:type="dxa"/>
              <w:left w:w="108" w:type="dxa"/>
              <w:bottom w:w="0" w:type="dxa"/>
              <w:right w:w="108" w:type="dxa"/>
            </w:tcMar>
          </w:tcPr>
          <w:p w14:paraId="2FC55896"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40E44045"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0F825F60"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C3FB3C0" w14:textId="77777777" w:rsidTr="00ED2BEC">
        <w:trPr>
          <w:jc w:val="center"/>
        </w:trPr>
        <w:tc>
          <w:tcPr>
            <w:tcW w:w="797" w:type="dxa"/>
            <w:tcMar>
              <w:top w:w="0" w:type="dxa"/>
              <w:left w:w="108" w:type="dxa"/>
              <w:bottom w:w="0" w:type="dxa"/>
              <w:right w:w="108" w:type="dxa"/>
            </w:tcMar>
          </w:tcPr>
          <w:p w14:paraId="4955B09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76560AE"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073AF7C3"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23892615" w14:textId="77777777" w:rsidTr="00ED2BEC">
        <w:trPr>
          <w:jc w:val="center"/>
        </w:trPr>
        <w:tc>
          <w:tcPr>
            <w:tcW w:w="797" w:type="dxa"/>
            <w:tcMar>
              <w:top w:w="0" w:type="dxa"/>
              <w:left w:w="108" w:type="dxa"/>
              <w:bottom w:w="0" w:type="dxa"/>
              <w:right w:w="108" w:type="dxa"/>
            </w:tcMar>
          </w:tcPr>
          <w:p w14:paraId="32DFCAA1"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4E6D625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5561C9D7"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0DA558CF" w14:textId="77777777" w:rsidTr="00ED2BEC">
        <w:trPr>
          <w:jc w:val="center"/>
        </w:trPr>
        <w:tc>
          <w:tcPr>
            <w:tcW w:w="797" w:type="dxa"/>
            <w:tcMar>
              <w:top w:w="0" w:type="dxa"/>
              <w:left w:w="108" w:type="dxa"/>
              <w:bottom w:w="0" w:type="dxa"/>
              <w:right w:w="108" w:type="dxa"/>
            </w:tcMar>
          </w:tcPr>
          <w:p w14:paraId="5F86B976"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4E85C8CC"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7D750748"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775A05FB" w14:textId="77777777" w:rsidTr="00ED2BEC">
        <w:trPr>
          <w:jc w:val="center"/>
        </w:trPr>
        <w:tc>
          <w:tcPr>
            <w:tcW w:w="797" w:type="dxa"/>
            <w:tcMar>
              <w:top w:w="0" w:type="dxa"/>
              <w:left w:w="108" w:type="dxa"/>
              <w:bottom w:w="0" w:type="dxa"/>
              <w:right w:w="108" w:type="dxa"/>
            </w:tcMar>
          </w:tcPr>
          <w:p w14:paraId="1B4CB639"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68F764F2"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5E8999D"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74A71533" w14:textId="77777777" w:rsidTr="00ED2BEC">
        <w:trPr>
          <w:jc w:val="center"/>
        </w:trPr>
        <w:tc>
          <w:tcPr>
            <w:tcW w:w="797" w:type="dxa"/>
            <w:tcMar>
              <w:top w:w="0" w:type="dxa"/>
              <w:left w:w="108" w:type="dxa"/>
              <w:bottom w:w="0" w:type="dxa"/>
              <w:right w:w="108" w:type="dxa"/>
            </w:tcMar>
          </w:tcPr>
          <w:p w14:paraId="53A46864"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6545A80E" w14:textId="77777777" w:rsidR="00CF5F40" w:rsidRPr="00EF05FF" w:rsidRDefault="00CF5F40"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15/08/2022</w:t>
            </w:r>
          </w:p>
        </w:tc>
        <w:tc>
          <w:tcPr>
            <w:tcW w:w="4222" w:type="dxa"/>
            <w:tcMar>
              <w:top w:w="0" w:type="dxa"/>
              <w:left w:w="108" w:type="dxa"/>
              <w:bottom w:w="0" w:type="dxa"/>
              <w:right w:w="108" w:type="dxa"/>
            </w:tcMar>
          </w:tcPr>
          <w:p w14:paraId="3C4D1839"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072C7ED6" w14:textId="77777777" w:rsidTr="00ED2BEC">
        <w:trPr>
          <w:jc w:val="center"/>
        </w:trPr>
        <w:tc>
          <w:tcPr>
            <w:tcW w:w="797" w:type="dxa"/>
            <w:tcMar>
              <w:top w:w="0" w:type="dxa"/>
              <w:left w:w="108" w:type="dxa"/>
              <w:bottom w:w="0" w:type="dxa"/>
              <w:right w:w="108" w:type="dxa"/>
            </w:tcMar>
          </w:tcPr>
          <w:p w14:paraId="48E54534"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1E9CC983" w14:textId="77777777" w:rsidR="00F92AEE" w:rsidRDefault="00F92AEE"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19/08/2022</w:t>
            </w:r>
          </w:p>
        </w:tc>
        <w:tc>
          <w:tcPr>
            <w:tcW w:w="4222" w:type="dxa"/>
            <w:tcMar>
              <w:top w:w="0" w:type="dxa"/>
              <w:left w:w="108" w:type="dxa"/>
              <w:bottom w:w="0" w:type="dxa"/>
              <w:right w:w="108" w:type="dxa"/>
            </w:tcMar>
          </w:tcPr>
          <w:p w14:paraId="7FEB7676"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5BA2307C" w14:textId="77777777" w:rsidTr="00ED2BEC">
        <w:trPr>
          <w:jc w:val="center"/>
        </w:trPr>
        <w:tc>
          <w:tcPr>
            <w:tcW w:w="797" w:type="dxa"/>
            <w:tcMar>
              <w:top w:w="0" w:type="dxa"/>
              <w:left w:w="108" w:type="dxa"/>
              <w:bottom w:w="0" w:type="dxa"/>
              <w:right w:w="108" w:type="dxa"/>
            </w:tcMar>
          </w:tcPr>
          <w:p w14:paraId="510A95DB"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1E23E2A7" w14:textId="77777777" w:rsidR="003526D4" w:rsidRDefault="003526D4"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23/09/2022</w:t>
            </w:r>
          </w:p>
        </w:tc>
        <w:tc>
          <w:tcPr>
            <w:tcW w:w="4222" w:type="dxa"/>
            <w:tcMar>
              <w:top w:w="0" w:type="dxa"/>
              <w:left w:w="108" w:type="dxa"/>
              <w:bottom w:w="0" w:type="dxa"/>
              <w:right w:w="108" w:type="dxa"/>
            </w:tcMar>
          </w:tcPr>
          <w:p w14:paraId="61BAF051"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7775CC14" w14:textId="77777777" w:rsidTr="00ED2BEC">
        <w:trPr>
          <w:jc w:val="center"/>
        </w:trPr>
        <w:tc>
          <w:tcPr>
            <w:tcW w:w="797" w:type="dxa"/>
            <w:tcMar>
              <w:top w:w="0" w:type="dxa"/>
              <w:left w:w="108" w:type="dxa"/>
              <w:bottom w:w="0" w:type="dxa"/>
              <w:right w:w="108" w:type="dxa"/>
            </w:tcMar>
          </w:tcPr>
          <w:p w14:paraId="782AF5D0"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23251491"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092B6A5"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3C27F42" w14:textId="77777777" w:rsidTr="00ED2BEC">
        <w:trPr>
          <w:jc w:val="center"/>
        </w:trPr>
        <w:tc>
          <w:tcPr>
            <w:tcW w:w="797" w:type="dxa"/>
            <w:tcMar>
              <w:top w:w="0" w:type="dxa"/>
              <w:left w:w="108" w:type="dxa"/>
              <w:bottom w:w="0" w:type="dxa"/>
              <w:right w:w="108" w:type="dxa"/>
            </w:tcMar>
          </w:tcPr>
          <w:p w14:paraId="7D2309EE"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4440FA9A" w14:textId="77777777" w:rsidR="00342F91" w:rsidRDefault="00342F91"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20/01/2023</w:t>
            </w:r>
          </w:p>
        </w:tc>
        <w:tc>
          <w:tcPr>
            <w:tcW w:w="4222" w:type="dxa"/>
            <w:tcMar>
              <w:top w:w="0" w:type="dxa"/>
              <w:left w:w="108" w:type="dxa"/>
              <w:bottom w:w="0" w:type="dxa"/>
              <w:right w:w="108" w:type="dxa"/>
            </w:tcMar>
          </w:tcPr>
          <w:p w14:paraId="0BDACBA0"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0E726962" w14:textId="77777777" w:rsidTr="00ED2BEC">
        <w:trPr>
          <w:jc w:val="center"/>
        </w:trPr>
        <w:tc>
          <w:tcPr>
            <w:tcW w:w="797" w:type="dxa"/>
            <w:tcMar>
              <w:top w:w="0" w:type="dxa"/>
              <w:left w:w="108" w:type="dxa"/>
              <w:bottom w:w="0" w:type="dxa"/>
              <w:right w:w="108" w:type="dxa"/>
            </w:tcMar>
          </w:tcPr>
          <w:p w14:paraId="3798E16A"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7F0C828F" w14:textId="77777777" w:rsidR="00342F91" w:rsidRDefault="00342F91"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24/02/2023</w:t>
            </w:r>
          </w:p>
        </w:tc>
        <w:tc>
          <w:tcPr>
            <w:tcW w:w="4222" w:type="dxa"/>
            <w:tcMar>
              <w:top w:w="0" w:type="dxa"/>
              <w:left w:w="108" w:type="dxa"/>
              <w:bottom w:w="0" w:type="dxa"/>
              <w:right w:w="108" w:type="dxa"/>
            </w:tcMar>
          </w:tcPr>
          <w:p w14:paraId="1DF9AD19"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r w:rsidR="00CE629A" w:rsidRPr="007A33EE" w14:paraId="57795C4E" w14:textId="77777777" w:rsidTr="00ED2BEC">
        <w:trPr>
          <w:jc w:val="center"/>
        </w:trPr>
        <w:tc>
          <w:tcPr>
            <w:tcW w:w="797" w:type="dxa"/>
            <w:tcMar>
              <w:top w:w="0" w:type="dxa"/>
              <w:left w:w="108" w:type="dxa"/>
              <w:bottom w:w="0" w:type="dxa"/>
              <w:right w:w="108" w:type="dxa"/>
            </w:tcMar>
          </w:tcPr>
          <w:p w14:paraId="56418B26" w14:textId="77777777" w:rsidR="00CE629A" w:rsidRDefault="00CE629A"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14-</w:t>
            </w:r>
          </w:p>
        </w:tc>
        <w:tc>
          <w:tcPr>
            <w:tcW w:w="3486" w:type="dxa"/>
          </w:tcPr>
          <w:p w14:paraId="2B8413A3" w14:textId="77777777"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12/04/2023</w:t>
            </w:r>
          </w:p>
        </w:tc>
        <w:tc>
          <w:tcPr>
            <w:tcW w:w="4222" w:type="dxa"/>
            <w:tcMar>
              <w:top w:w="0" w:type="dxa"/>
              <w:left w:w="108" w:type="dxa"/>
              <w:bottom w:w="0" w:type="dxa"/>
              <w:right w:w="108" w:type="dxa"/>
            </w:tcMar>
          </w:tcPr>
          <w:p w14:paraId="04F21E19" w14:textId="77777777" w:rsidR="00CE629A" w:rsidRDefault="00CE629A"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21</w:t>
            </w:r>
          </w:p>
        </w:tc>
      </w:tr>
      <w:tr w:rsidR="00CE629A" w:rsidRPr="007A33EE" w14:paraId="69D134E5" w14:textId="77777777" w:rsidTr="00ED2BEC">
        <w:trPr>
          <w:jc w:val="center"/>
        </w:trPr>
        <w:tc>
          <w:tcPr>
            <w:tcW w:w="797" w:type="dxa"/>
            <w:tcMar>
              <w:top w:w="0" w:type="dxa"/>
              <w:left w:w="108" w:type="dxa"/>
              <w:bottom w:w="0" w:type="dxa"/>
              <w:right w:w="108" w:type="dxa"/>
            </w:tcMar>
          </w:tcPr>
          <w:p w14:paraId="65D6F127" w14:textId="77777777" w:rsidR="00CE629A" w:rsidRDefault="00CE629A" w:rsidP="00CE629A">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15-</w:t>
            </w:r>
          </w:p>
        </w:tc>
        <w:tc>
          <w:tcPr>
            <w:tcW w:w="3486" w:type="dxa"/>
          </w:tcPr>
          <w:p w14:paraId="01EE56B0" w14:textId="77777777" w:rsidR="00CE629A" w:rsidRDefault="00CE629A"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05/05/2023</w:t>
            </w:r>
          </w:p>
        </w:tc>
        <w:tc>
          <w:tcPr>
            <w:tcW w:w="4222" w:type="dxa"/>
            <w:tcMar>
              <w:top w:w="0" w:type="dxa"/>
              <w:left w:w="108" w:type="dxa"/>
              <w:bottom w:w="0" w:type="dxa"/>
              <w:right w:w="108" w:type="dxa"/>
            </w:tcMar>
          </w:tcPr>
          <w:p w14:paraId="2F805888" w14:textId="77777777" w:rsidR="00CE629A" w:rsidRDefault="0032348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8993</w:t>
            </w:r>
          </w:p>
        </w:tc>
      </w:tr>
    </w:tbl>
    <w:p w14:paraId="19E71DB8"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3"/>
      <w:headerReference w:type="default" r:id="rId14"/>
      <w:footerReference w:type="default" r:id="rId15"/>
      <w:headerReference w:type="first" r:id="rId16"/>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D417F5" w14:textId="77777777" w:rsidR="00822044" w:rsidRDefault="00822044">
      <w:pPr>
        <w:spacing w:line="240" w:lineRule="auto"/>
      </w:pPr>
      <w:r>
        <w:separator/>
      </w:r>
    </w:p>
  </w:endnote>
  <w:endnote w:type="continuationSeparator" w:id="0">
    <w:p w14:paraId="32805823" w14:textId="77777777" w:rsidR="00822044" w:rsidRDefault="008220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DD61A7" w14:textId="77777777"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442F699B" wp14:editId="69F3304E">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9107BD" w14:textId="6274A16D"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9A7E84">
                            <w:rPr>
                              <w:rStyle w:val="PageNumber"/>
                              <w:noProof/>
                            </w:rPr>
                            <w:t>8</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F699B"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319107BD" w14:textId="6274A16D"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9A7E84">
                      <w:rPr>
                        <w:rStyle w:val="PageNumber"/>
                        <w:noProof/>
                      </w:rPr>
                      <w:t>8</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A059FE" w14:textId="77777777" w:rsidR="00822044" w:rsidRDefault="00822044">
      <w:pPr>
        <w:spacing w:line="240" w:lineRule="auto"/>
      </w:pPr>
      <w:r>
        <w:separator/>
      </w:r>
    </w:p>
  </w:footnote>
  <w:footnote w:type="continuationSeparator" w:id="0">
    <w:p w14:paraId="7ECEB23C" w14:textId="77777777" w:rsidR="00822044" w:rsidRDefault="0082204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96536" w14:textId="0CF7AFC9" w:rsidR="007620AE" w:rsidRPr="00DF0D41" w:rsidRDefault="001274EB" w:rsidP="00DF0D41">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DF0D41" w:rsidRPr="00DF0D41">
      <w:rPr>
        <w:rFonts w:ascii="Tahoma" w:hAnsi="Tahoma" w:cs="Tahoma"/>
        <w:color w:val="FF8000"/>
        <w:sz w:val="24"/>
      </w:rPr>
      <w:t>Kuruma Özel</w:t>
    </w:r>
    <w:r w:rsidR="00DF0D41" w:rsidRPr="00DF0D41">
      <w:rPr>
        <w:rFonts w:ascii="Tahoma" w:hAnsi="Tahoma" w:cs="Tahoma"/>
        <w:color w:val="000000"/>
        <w:sz w:val="24"/>
      </w:rPr>
      <w:t>-</w:t>
    </w:r>
    <w:r w:rsidR="00DF0D41" w:rsidRPr="00DF0D41">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D5B8C" w14:textId="5BDF91BB" w:rsidR="00A32155" w:rsidRPr="00DF0D41" w:rsidRDefault="00A32155" w:rsidP="00DF0D4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DE1B62" w14:textId="5A84C09A" w:rsidR="007620AE" w:rsidRPr="00DF0D41" w:rsidRDefault="001274EB" w:rsidP="00DF0D41">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DF0D41" w:rsidRPr="00DF0D41">
      <w:rPr>
        <w:rFonts w:ascii="Tahoma" w:hAnsi="Tahoma" w:cs="Tahoma"/>
        <w:color w:val="FF8000"/>
        <w:sz w:val="24"/>
      </w:rPr>
      <w:t>Kuruma Özel</w:t>
    </w:r>
    <w:r w:rsidR="00DF0D41" w:rsidRPr="00DF0D41">
      <w:rPr>
        <w:rFonts w:ascii="Tahoma" w:hAnsi="Tahoma" w:cs="Tahoma"/>
        <w:color w:val="000000"/>
        <w:sz w:val="24"/>
      </w:rPr>
      <w:t>-</w:t>
    </w:r>
    <w:r w:rsidR="00DF0D41" w:rsidRPr="00DF0D41">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23322"/>
    <w:rsid w:val="00044A68"/>
    <w:rsid w:val="00047575"/>
    <w:rsid w:val="0005349C"/>
    <w:rsid w:val="00057B24"/>
    <w:rsid w:val="00071608"/>
    <w:rsid w:val="0007165D"/>
    <w:rsid w:val="00083B72"/>
    <w:rsid w:val="000872D5"/>
    <w:rsid w:val="00091729"/>
    <w:rsid w:val="000A534F"/>
    <w:rsid w:val="000A6199"/>
    <w:rsid w:val="000B4214"/>
    <w:rsid w:val="000D5C24"/>
    <w:rsid w:val="001076A4"/>
    <w:rsid w:val="0011145C"/>
    <w:rsid w:val="00113FEB"/>
    <w:rsid w:val="00124388"/>
    <w:rsid w:val="001274EB"/>
    <w:rsid w:val="00130230"/>
    <w:rsid w:val="0013125E"/>
    <w:rsid w:val="00136346"/>
    <w:rsid w:val="00161EAF"/>
    <w:rsid w:val="00163933"/>
    <w:rsid w:val="00164CCC"/>
    <w:rsid w:val="00193809"/>
    <w:rsid w:val="001A24C3"/>
    <w:rsid w:val="001B509C"/>
    <w:rsid w:val="001C3430"/>
    <w:rsid w:val="001E12A5"/>
    <w:rsid w:val="002121B2"/>
    <w:rsid w:val="00220714"/>
    <w:rsid w:val="00225123"/>
    <w:rsid w:val="00225410"/>
    <w:rsid w:val="00226C25"/>
    <w:rsid w:val="002331A6"/>
    <w:rsid w:val="0023378E"/>
    <w:rsid w:val="00236778"/>
    <w:rsid w:val="00244525"/>
    <w:rsid w:val="0026123F"/>
    <w:rsid w:val="002631C6"/>
    <w:rsid w:val="00276667"/>
    <w:rsid w:val="00277981"/>
    <w:rsid w:val="0028221E"/>
    <w:rsid w:val="002B59DB"/>
    <w:rsid w:val="002B71D9"/>
    <w:rsid w:val="002C1100"/>
    <w:rsid w:val="002F11F8"/>
    <w:rsid w:val="002F6226"/>
    <w:rsid w:val="00300F1C"/>
    <w:rsid w:val="00301744"/>
    <w:rsid w:val="00323480"/>
    <w:rsid w:val="00336BF7"/>
    <w:rsid w:val="00337E2D"/>
    <w:rsid w:val="00342F91"/>
    <w:rsid w:val="003465DC"/>
    <w:rsid w:val="00347A4C"/>
    <w:rsid w:val="003526D4"/>
    <w:rsid w:val="00356668"/>
    <w:rsid w:val="00367196"/>
    <w:rsid w:val="00367841"/>
    <w:rsid w:val="00390A5B"/>
    <w:rsid w:val="003A52F8"/>
    <w:rsid w:val="003E28EA"/>
    <w:rsid w:val="003E53C5"/>
    <w:rsid w:val="003F05A2"/>
    <w:rsid w:val="003F7B0B"/>
    <w:rsid w:val="0042332A"/>
    <w:rsid w:val="00431939"/>
    <w:rsid w:val="004347CB"/>
    <w:rsid w:val="00436662"/>
    <w:rsid w:val="0043679F"/>
    <w:rsid w:val="00454CA0"/>
    <w:rsid w:val="0046102E"/>
    <w:rsid w:val="00461D62"/>
    <w:rsid w:val="00463AE5"/>
    <w:rsid w:val="00471FC9"/>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614ED"/>
    <w:rsid w:val="00564A02"/>
    <w:rsid w:val="00564A22"/>
    <w:rsid w:val="00565521"/>
    <w:rsid w:val="00573DE3"/>
    <w:rsid w:val="00575AC5"/>
    <w:rsid w:val="0057784D"/>
    <w:rsid w:val="00580BBF"/>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386F"/>
    <w:rsid w:val="0064568B"/>
    <w:rsid w:val="00647FC2"/>
    <w:rsid w:val="00655960"/>
    <w:rsid w:val="00656765"/>
    <w:rsid w:val="0065761A"/>
    <w:rsid w:val="006628CF"/>
    <w:rsid w:val="00677245"/>
    <w:rsid w:val="00683049"/>
    <w:rsid w:val="00683C71"/>
    <w:rsid w:val="00687B56"/>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44615"/>
    <w:rsid w:val="00747F89"/>
    <w:rsid w:val="007620AE"/>
    <w:rsid w:val="007C08DA"/>
    <w:rsid w:val="007C0CFD"/>
    <w:rsid w:val="007D1871"/>
    <w:rsid w:val="007D76B4"/>
    <w:rsid w:val="007F1113"/>
    <w:rsid w:val="007F314F"/>
    <w:rsid w:val="007F3C78"/>
    <w:rsid w:val="007F5595"/>
    <w:rsid w:val="0082018A"/>
    <w:rsid w:val="00822044"/>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64065"/>
    <w:rsid w:val="00972C62"/>
    <w:rsid w:val="00974AAD"/>
    <w:rsid w:val="009820AA"/>
    <w:rsid w:val="00984532"/>
    <w:rsid w:val="00987072"/>
    <w:rsid w:val="009A3256"/>
    <w:rsid w:val="009A7E84"/>
    <w:rsid w:val="009D08D2"/>
    <w:rsid w:val="009D13D8"/>
    <w:rsid w:val="009D1F49"/>
    <w:rsid w:val="009E7EBB"/>
    <w:rsid w:val="009F7D73"/>
    <w:rsid w:val="00A02A20"/>
    <w:rsid w:val="00A039BF"/>
    <w:rsid w:val="00A11775"/>
    <w:rsid w:val="00A130D2"/>
    <w:rsid w:val="00A14527"/>
    <w:rsid w:val="00A217F6"/>
    <w:rsid w:val="00A220E2"/>
    <w:rsid w:val="00A32155"/>
    <w:rsid w:val="00A54B5F"/>
    <w:rsid w:val="00A56090"/>
    <w:rsid w:val="00A6742D"/>
    <w:rsid w:val="00A83FB7"/>
    <w:rsid w:val="00A93C70"/>
    <w:rsid w:val="00AB10BA"/>
    <w:rsid w:val="00AB1A31"/>
    <w:rsid w:val="00AB2D41"/>
    <w:rsid w:val="00AB2F32"/>
    <w:rsid w:val="00AC2332"/>
    <w:rsid w:val="00AC486D"/>
    <w:rsid w:val="00B05B68"/>
    <w:rsid w:val="00B12C6F"/>
    <w:rsid w:val="00B135FF"/>
    <w:rsid w:val="00B14A9A"/>
    <w:rsid w:val="00B34F53"/>
    <w:rsid w:val="00B36630"/>
    <w:rsid w:val="00B412F7"/>
    <w:rsid w:val="00B4650B"/>
    <w:rsid w:val="00B46A0A"/>
    <w:rsid w:val="00BA3D4E"/>
    <w:rsid w:val="00BB4D42"/>
    <w:rsid w:val="00BC06A3"/>
    <w:rsid w:val="00BC5D44"/>
    <w:rsid w:val="00BD0CE3"/>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2B94"/>
    <w:rsid w:val="00CE569E"/>
    <w:rsid w:val="00CE629A"/>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D1DD2"/>
    <w:rsid w:val="00DE1149"/>
    <w:rsid w:val="00DE6134"/>
    <w:rsid w:val="00DF0634"/>
    <w:rsid w:val="00DF0D41"/>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16C30"/>
    <w:rsid w:val="00F32F86"/>
    <w:rsid w:val="00F33566"/>
    <w:rsid w:val="00F41147"/>
    <w:rsid w:val="00F47CA2"/>
    <w:rsid w:val="00F519FF"/>
    <w:rsid w:val="00F51DDE"/>
    <w:rsid w:val="00F543EE"/>
    <w:rsid w:val="00F77BF4"/>
    <w:rsid w:val="00F86ACC"/>
    <w:rsid w:val="00F9143D"/>
    <w:rsid w:val="00F92AEE"/>
    <w:rsid w:val="00FA14F7"/>
    <w:rsid w:val="00FA15D3"/>
    <w:rsid w:val="00FB0783"/>
    <w:rsid w:val="00FB612B"/>
    <w:rsid w:val="00FB6551"/>
    <w:rsid w:val="00FB678F"/>
    <w:rsid w:val="00FC2D22"/>
    <w:rsid w:val="00FC4E29"/>
    <w:rsid w:val="00FD2778"/>
    <w:rsid w:val="00FD6436"/>
    <w:rsid w:val="00FE2B9D"/>
    <w:rsid w:val="00FE75EF"/>
    <w:rsid w:val="00FF0E0E"/>
    <w:rsid w:val="00FF57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030E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link w:val="FootnoteTextChar1"/>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FootnoteTextChar1">
    <w:name w:val="Footnote Text Char1"/>
    <w:basedOn w:val="DefaultParagraphFont"/>
    <w:link w:val="FootnoteText"/>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4.xml><?xml version="1.0" encoding="utf-8"?>
<sisl xmlns:xsd="http://www.w3.org/2001/XMLSchema" xmlns:xsi="http://www.w3.org/2001/XMLSchema-instance" xmlns="http://www.boldonjames.com/2008/01/sie/internal/label" sislVersion="0" policy="2b49867b-ace3-408a-b7e4-6d2a39195fc6" origin="userSelected">
  <element uid="id_classification_confidential" value=""/>
  <element uid="33d0dd8f-6291-44e9-90e9-e93e9e40d7e9" value=""/>
</sisl>
</file>

<file path=customXml/item5.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YuMDcuMjAyMyAxMTozMjo0MTwvRGF0ZVRpbWU+PExhYmVsU3RyaW5nPkt1cnVtYSAmI3hENjt6ZWwtS2kmI3gxNUY7aXNlbCBWZXJpIGkmI3hFNztlcm1lejwvTGFiZWxTdHJpbmc+PC9pdGVtPjwvbGFiZWxIaXN0b3J5Pg==</Value>
</WrappedLabelHistor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4.xml><?xml version="1.0" encoding="utf-8"?>
<ds:datastoreItem xmlns:ds="http://schemas.openxmlformats.org/officeDocument/2006/customXml" ds:itemID="{FAA0A9F6-1FC6-426B-9766-5972BF4617B3}">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00C84C27-767B-491C-BB95-2E1719D0D650}">
  <ds:schemaRefs>
    <ds:schemaRef ds:uri="http://www.w3.org/2001/XMLSchema"/>
    <ds:schemaRef ds:uri="http://www.boldonjames.com/2016/02/Classifier/internal/wrappedLabelHistory"/>
  </ds:schemaRefs>
</ds:datastoreItem>
</file>

<file path=customXml/itemProps6.xml><?xml version="1.0" encoding="utf-8"?>
<ds:datastoreItem xmlns:ds="http://schemas.openxmlformats.org/officeDocument/2006/customXml" ds:itemID="{8F67EE01-337B-4077-B654-0DEE3C471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3178</Words>
  <Characters>18119</Characters>
  <Application>Microsoft Office Word</Application>
  <DocSecurity>0</DocSecurity>
  <Lines>150</Lines>
  <Paragraphs>42</Paragraphs>
  <ScaleCrop>false</ScaleCrop>
  <Company/>
  <LinksUpToDate>false</LinksUpToDate>
  <CharactersWithSpaces>21255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2023-07-17T07:19:00Z</dcterms:created>
  <dcterms:modified xsi:type="dcterms:W3CDTF">2023-07-17T07:37:00Z</dcterms:modified>
</cp:coreProperties>
</file>